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EA3" w:rsidRPr="00573EA3" w:rsidRDefault="00573EA3" w:rsidP="00573EA3">
      <w:pPr>
        <w:autoSpaceDE w:val="0"/>
        <w:autoSpaceDN w:val="0"/>
        <w:adjustRightInd w:val="0"/>
        <w:contextualSpacing/>
        <w:jc w:val="right"/>
        <w:rPr>
          <w:bCs/>
        </w:rPr>
      </w:pPr>
      <w:r w:rsidRPr="00573EA3">
        <w:rPr>
          <w:bCs/>
        </w:rPr>
        <w:t>ПРОЕКТ</w:t>
      </w:r>
    </w:p>
    <w:p w:rsidR="001F72CF" w:rsidRDefault="001F72CF" w:rsidP="001F72CF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:rsidR="001F72CF" w:rsidRPr="00A73937" w:rsidRDefault="001F72CF" w:rsidP="001F72CF">
      <w:pPr>
        <w:autoSpaceDE w:val="0"/>
        <w:autoSpaceDN w:val="0"/>
        <w:adjustRightInd w:val="0"/>
        <w:contextualSpacing/>
        <w:jc w:val="center"/>
        <w:rPr>
          <w:b/>
          <w:bCs/>
        </w:rPr>
      </w:pPr>
      <w:r>
        <w:rPr>
          <w:b/>
          <w:bCs/>
        </w:rPr>
        <w:t>г. ПЕРЕСЛАВЛЯ-ЗАЛЕССКОГО</w:t>
      </w:r>
    </w:p>
    <w:p w:rsidR="001F72CF" w:rsidRPr="001F72CF" w:rsidRDefault="001F72CF" w:rsidP="001F72CF">
      <w:pPr>
        <w:autoSpaceDE w:val="0"/>
        <w:autoSpaceDN w:val="0"/>
        <w:adjustRightInd w:val="0"/>
        <w:contextualSpacing/>
        <w:jc w:val="center"/>
        <w:rPr>
          <w:bCs/>
          <w:u w:val="single"/>
        </w:rPr>
      </w:pPr>
      <w:r w:rsidRPr="001F72CF">
        <w:rPr>
          <w:bCs/>
          <w:u w:val="single"/>
        </w:rPr>
        <w:t xml:space="preserve">Социальная поддержка населения г. Переславля-Залесского </w:t>
      </w:r>
    </w:p>
    <w:p w:rsidR="001F72CF" w:rsidRPr="00A73937" w:rsidRDefault="001F72CF" w:rsidP="001F72CF">
      <w:pPr>
        <w:autoSpaceDE w:val="0"/>
        <w:autoSpaceDN w:val="0"/>
        <w:adjustRightInd w:val="0"/>
        <w:contextualSpacing/>
        <w:jc w:val="center"/>
      </w:pPr>
      <w:r w:rsidRPr="00A73937">
        <w:t>(наименование</w:t>
      </w:r>
      <w:r>
        <w:t xml:space="preserve"> муниципальной программы</w:t>
      </w:r>
      <w:r w:rsidRPr="00A73937">
        <w:t>)</w:t>
      </w:r>
    </w:p>
    <w:p w:rsidR="001F72CF" w:rsidRDefault="001F72CF" w:rsidP="001F72CF">
      <w:pPr>
        <w:autoSpaceDE w:val="0"/>
        <w:autoSpaceDN w:val="0"/>
        <w:adjustRightInd w:val="0"/>
        <w:contextualSpacing/>
        <w:jc w:val="center"/>
      </w:pPr>
    </w:p>
    <w:p w:rsidR="001F72CF" w:rsidRDefault="001F72CF" w:rsidP="001F72CF">
      <w:pPr>
        <w:autoSpaceDE w:val="0"/>
        <w:autoSpaceDN w:val="0"/>
        <w:adjustRightInd w:val="0"/>
        <w:contextualSpacing/>
        <w:jc w:val="center"/>
      </w:pPr>
      <w:r>
        <w:t>ПАСПОРТ</w:t>
      </w:r>
    </w:p>
    <w:p w:rsidR="001F72CF" w:rsidRDefault="001F72CF" w:rsidP="001F72CF">
      <w:pPr>
        <w:autoSpaceDE w:val="0"/>
        <w:autoSpaceDN w:val="0"/>
        <w:adjustRightInd w:val="0"/>
        <w:contextualSpacing/>
        <w:jc w:val="center"/>
      </w:pPr>
      <w:r>
        <w:t>муниципальной программы</w:t>
      </w:r>
    </w:p>
    <w:p w:rsidR="001F72CF" w:rsidRPr="00A73937" w:rsidRDefault="001F72CF" w:rsidP="001F72CF">
      <w:pPr>
        <w:autoSpaceDE w:val="0"/>
        <w:autoSpaceDN w:val="0"/>
        <w:adjustRightInd w:val="0"/>
        <w:contextualSpacing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83"/>
        <w:gridCol w:w="5494"/>
      </w:tblGrid>
      <w:tr w:rsidR="001F72CF" w:rsidRPr="00A73937" w:rsidTr="00520691">
        <w:tc>
          <w:tcPr>
            <w:tcW w:w="4183" w:type="dxa"/>
          </w:tcPr>
          <w:p w:rsidR="001F72CF" w:rsidRPr="00A73937" w:rsidRDefault="001F72CF" w:rsidP="00520691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 w:rsidRPr="00A73937">
              <w:t>Ответственный исполнитель муниципальной программы</w:t>
            </w:r>
          </w:p>
        </w:tc>
        <w:tc>
          <w:tcPr>
            <w:tcW w:w="5494" w:type="dxa"/>
          </w:tcPr>
          <w:p w:rsidR="00E062E2" w:rsidRDefault="00E062E2" w:rsidP="00E062E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- Управление социальной защиты населения и труда Администрации г.Переславля-Залесского,</w:t>
            </w:r>
          </w:p>
          <w:p w:rsidR="001F72CF" w:rsidRPr="00A73937" w:rsidRDefault="00E062E2" w:rsidP="00E062E2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 - Управление образования Администрации г. Переславля-Залесского</w:t>
            </w:r>
          </w:p>
        </w:tc>
      </w:tr>
      <w:tr w:rsidR="001F72CF" w:rsidRPr="00A73937" w:rsidTr="00520691">
        <w:tc>
          <w:tcPr>
            <w:tcW w:w="4183" w:type="dxa"/>
          </w:tcPr>
          <w:p w:rsidR="001F72CF" w:rsidRPr="00A73937" w:rsidRDefault="001F72CF" w:rsidP="00520691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>Куратор муниципальной программы</w:t>
            </w:r>
          </w:p>
        </w:tc>
        <w:tc>
          <w:tcPr>
            <w:tcW w:w="5494" w:type="dxa"/>
          </w:tcPr>
          <w:p w:rsidR="00E062E2" w:rsidRDefault="00E062E2" w:rsidP="00E062E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Заместитель Главы Администрации г. Переславля-Залесского</w:t>
            </w:r>
          </w:p>
          <w:p w:rsidR="001F72CF" w:rsidRPr="00A73937" w:rsidRDefault="00E062E2" w:rsidP="00E062E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Петрова Ж.Н.</w:t>
            </w:r>
          </w:p>
        </w:tc>
      </w:tr>
      <w:tr w:rsidR="001F72CF" w:rsidRPr="00A73937" w:rsidTr="00520691">
        <w:tc>
          <w:tcPr>
            <w:tcW w:w="4183" w:type="dxa"/>
          </w:tcPr>
          <w:p w:rsidR="001F72CF" w:rsidRDefault="001F72CF" w:rsidP="00520691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</w:pPr>
            <w:r>
              <w:t xml:space="preserve">Сроки реализации муниципальной программы </w:t>
            </w:r>
          </w:p>
        </w:tc>
        <w:tc>
          <w:tcPr>
            <w:tcW w:w="5494" w:type="dxa"/>
          </w:tcPr>
          <w:p w:rsidR="001F72CF" w:rsidRPr="00A73937" w:rsidRDefault="00573EA3" w:rsidP="00E062E2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2014-2015 годы</w:t>
            </w:r>
          </w:p>
        </w:tc>
      </w:tr>
      <w:tr w:rsidR="001F72CF" w:rsidRPr="00A73937" w:rsidTr="00520691">
        <w:tc>
          <w:tcPr>
            <w:tcW w:w="4183" w:type="dxa"/>
          </w:tcPr>
          <w:p w:rsidR="001F72CF" w:rsidRPr="00A73937" w:rsidRDefault="001F72CF" w:rsidP="00520691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Цель(и) муниципальной программы</w:t>
            </w:r>
          </w:p>
        </w:tc>
        <w:tc>
          <w:tcPr>
            <w:tcW w:w="5494" w:type="dxa"/>
          </w:tcPr>
          <w:p w:rsidR="00E062E2" w:rsidRDefault="00E062E2" w:rsidP="00E062E2">
            <w:pPr>
              <w:autoSpaceDE w:val="0"/>
              <w:autoSpaceDN w:val="0"/>
              <w:adjustRightInd w:val="0"/>
              <w:jc w:val="both"/>
            </w:pPr>
            <w:r>
              <w:t>- Улучшение социального положения семей с несовершеннолетними детьми, неблагополучных семей, людей пожилого возраста, инвалидов, малоимущих граждан, оказавшихся в трудной жизненной ситуации;</w:t>
            </w:r>
          </w:p>
          <w:p w:rsidR="00E062E2" w:rsidRDefault="00E062E2" w:rsidP="00E062E2">
            <w:pPr>
              <w:autoSpaceDE w:val="0"/>
              <w:autoSpaceDN w:val="0"/>
              <w:adjustRightInd w:val="0"/>
              <w:jc w:val="both"/>
            </w:pPr>
            <w:r>
              <w:t>-  Реализация государственной политики в области охраны труда, направленной на сохранение жизни и здоровья работников в процессе трудовой деятельности;</w:t>
            </w:r>
          </w:p>
          <w:p w:rsidR="00E062E2" w:rsidRDefault="00E062E2" w:rsidP="00E062E2">
            <w:pPr>
              <w:autoSpaceDE w:val="0"/>
              <w:autoSpaceDN w:val="0"/>
              <w:adjustRightInd w:val="0"/>
              <w:jc w:val="both"/>
            </w:pPr>
            <w:r>
              <w:t>- Повышение степени социальной защищённости и уровня качества жизни пожилых граждан через формирование правовых, организационных, социально-экономических условий;</w:t>
            </w:r>
          </w:p>
          <w:p w:rsidR="00E062E2" w:rsidRDefault="00E062E2" w:rsidP="00E062E2">
            <w:pPr>
              <w:autoSpaceDE w:val="0"/>
              <w:autoSpaceDN w:val="0"/>
              <w:adjustRightInd w:val="0"/>
              <w:jc w:val="both"/>
            </w:pPr>
            <w:r>
              <w:t>- Гарантировать в равной мере каждому ребенку необходимые и достаточные условия полноценного оздоровления, отдыха и занятости в системе учреждений различного типа;</w:t>
            </w:r>
          </w:p>
          <w:p w:rsidR="00E062E2" w:rsidRDefault="00E062E2" w:rsidP="00E062E2">
            <w:pPr>
              <w:autoSpaceDE w:val="0"/>
              <w:autoSpaceDN w:val="0"/>
              <w:adjustRightInd w:val="0"/>
              <w:jc w:val="both"/>
            </w:pPr>
            <w:r>
              <w:t>- Повышение уровня доступности приоритетных объектов и услуг в приоритетных сферах жизнедеятельности инвалидов и других маломобильных групп населения;</w:t>
            </w:r>
          </w:p>
          <w:p w:rsidR="00E062E2" w:rsidRDefault="00E062E2" w:rsidP="00E062E2">
            <w:pPr>
              <w:autoSpaceDE w:val="0"/>
              <w:autoSpaceDN w:val="0"/>
              <w:adjustRightInd w:val="0"/>
              <w:jc w:val="both"/>
            </w:pPr>
            <w:r>
              <w:t>- Совершенствование системы реабилитации инвалидов и повышение эффективности реабилитационных услуг;</w:t>
            </w:r>
          </w:p>
          <w:p w:rsidR="001F72CF" w:rsidRPr="00A73937" w:rsidRDefault="00E062E2" w:rsidP="00E062E2">
            <w:pPr>
              <w:autoSpaceDE w:val="0"/>
              <w:autoSpaceDN w:val="0"/>
              <w:adjustRightInd w:val="0"/>
              <w:jc w:val="both"/>
            </w:pPr>
            <w:r>
              <w:t>- Устранение социальной разобщенности инвалидов и граждан, не являющихся инвалидами</w:t>
            </w:r>
          </w:p>
        </w:tc>
      </w:tr>
      <w:tr w:rsidR="001F72CF" w:rsidRPr="00A73937" w:rsidTr="00520691">
        <w:tc>
          <w:tcPr>
            <w:tcW w:w="4183" w:type="dxa"/>
          </w:tcPr>
          <w:p w:rsidR="001F72CF" w:rsidRPr="00A73937" w:rsidRDefault="001F72CF" w:rsidP="00520691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Объем финансирования муниципальной программы</w:t>
            </w:r>
          </w:p>
        </w:tc>
        <w:tc>
          <w:tcPr>
            <w:tcW w:w="5494" w:type="dxa"/>
          </w:tcPr>
          <w:p w:rsidR="001F72CF" w:rsidRDefault="00B12E17" w:rsidP="00E062E2">
            <w:pPr>
              <w:autoSpaceDE w:val="0"/>
              <w:autoSpaceDN w:val="0"/>
              <w:adjustRightInd w:val="0"/>
              <w:jc w:val="both"/>
            </w:pPr>
            <w:r>
              <w:t>Всего по программе:</w:t>
            </w:r>
            <w:r w:rsidR="00D91AEB">
              <w:t xml:space="preserve"> 13 735,2 тыс. руб.</w:t>
            </w:r>
          </w:p>
          <w:p w:rsidR="00573EA3" w:rsidRDefault="00573EA3" w:rsidP="00E062E2">
            <w:pPr>
              <w:autoSpaceDE w:val="0"/>
              <w:autoSpaceDN w:val="0"/>
              <w:adjustRightInd w:val="0"/>
              <w:jc w:val="both"/>
            </w:pPr>
            <w:r>
              <w:t xml:space="preserve">2014 </w:t>
            </w:r>
            <w:r w:rsidR="00D91AEB">
              <w:t>–</w:t>
            </w:r>
            <w:r>
              <w:t xml:space="preserve"> </w:t>
            </w:r>
            <w:r w:rsidR="00D91AEB">
              <w:t>7 089,7 тыс. руб.</w:t>
            </w:r>
          </w:p>
          <w:p w:rsidR="00B12E17" w:rsidRPr="00A73937" w:rsidRDefault="00573EA3" w:rsidP="00E062E2">
            <w:pPr>
              <w:autoSpaceDE w:val="0"/>
              <w:autoSpaceDN w:val="0"/>
              <w:adjustRightInd w:val="0"/>
              <w:jc w:val="both"/>
            </w:pPr>
            <w:r>
              <w:t xml:space="preserve">2015 </w:t>
            </w:r>
            <w:r w:rsidR="00D91AEB">
              <w:t>–</w:t>
            </w:r>
            <w:r>
              <w:t xml:space="preserve"> </w:t>
            </w:r>
            <w:r w:rsidR="00D91AEB">
              <w:t>6 645,5 тыс. руб.</w:t>
            </w:r>
          </w:p>
        </w:tc>
      </w:tr>
      <w:tr w:rsidR="00520691" w:rsidRPr="00A73937" w:rsidTr="007B7D03">
        <w:tc>
          <w:tcPr>
            <w:tcW w:w="9677" w:type="dxa"/>
            <w:gridSpan w:val="2"/>
          </w:tcPr>
          <w:p w:rsidR="00520691" w:rsidRDefault="00520691" w:rsidP="00E062E2">
            <w:pPr>
              <w:autoSpaceDE w:val="0"/>
              <w:autoSpaceDN w:val="0"/>
              <w:adjustRightInd w:val="0"/>
              <w:jc w:val="both"/>
            </w:pPr>
            <w:r>
              <w:t>Перечень подпрограмм и основных мероприятий, входящих в состав программы</w:t>
            </w:r>
          </w:p>
        </w:tc>
      </w:tr>
      <w:tr w:rsidR="001F72CF" w:rsidRPr="00A73937" w:rsidTr="00520691">
        <w:tc>
          <w:tcPr>
            <w:tcW w:w="4183" w:type="dxa"/>
          </w:tcPr>
          <w:p w:rsidR="001F72CF" w:rsidRPr="00A73937" w:rsidRDefault="00520691" w:rsidP="00520691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ВЦП "Развитие системы мер социальной поддержки населения г.Переславля-Залесского" на 2013-2015 годы</w:t>
            </w:r>
          </w:p>
        </w:tc>
        <w:tc>
          <w:tcPr>
            <w:tcW w:w="5494" w:type="dxa"/>
          </w:tcPr>
          <w:p w:rsidR="001F72CF" w:rsidRPr="00D045C1" w:rsidRDefault="00520691" w:rsidP="00B12E17">
            <w:pPr>
              <w:autoSpaceDE w:val="0"/>
              <w:autoSpaceDN w:val="0"/>
              <w:adjustRightInd w:val="0"/>
              <w:jc w:val="both"/>
            </w:pPr>
            <w:r w:rsidRPr="00D045C1">
              <w:rPr>
                <w:color w:val="000000"/>
              </w:rPr>
              <w:t>Управление социальной защиты населения и труда Администрации г. Переславля-Залесского</w:t>
            </w:r>
            <w:r w:rsidR="00D045C1">
              <w:rPr>
                <w:color w:val="000000"/>
              </w:rPr>
              <w:t>, Николаева Галина Алексеевна, 3-07-58</w:t>
            </w:r>
          </w:p>
        </w:tc>
      </w:tr>
      <w:tr w:rsidR="00520691" w:rsidRPr="00A73937" w:rsidTr="00520691">
        <w:tc>
          <w:tcPr>
            <w:tcW w:w="4183" w:type="dxa"/>
          </w:tcPr>
          <w:p w:rsidR="00520691" w:rsidRDefault="00520691" w:rsidP="00520691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lastRenderedPageBreak/>
              <w:t>ГЦП "Социальная поддержка пожилых граждан в городе Переславле-Залесском на 2012-2013 годы</w:t>
            </w:r>
          </w:p>
        </w:tc>
        <w:tc>
          <w:tcPr>
            <w:tcW w:w="5494" w:type="dxa"/>
          </w:tcPr>
          <w:p w:rsidR="00520691" w:rsidRPr="00D045C1" w:rsidRDefault="00D045C1" w:rsidP="00B12E17">
            <w:pPr>
              <w:autoSpaceDE w:val="0"/>
              <w:autoSpaceDN w:val="0"/>
              <w:adjustRightInd w:val="0"/>
              <w:jc w:val="both"/>
            </w:pPr>
            <w:r w:rsidRPr="00D045C1">
              <w:rPr>
                <w:color w:val="000000"/>
              </w:rPr>
              <w:t>Управление социальной защиты населения и труда Администрации г. Переславля-Залесского, Николаева Галина Алексеевна, 3-07-58</w:t>
            </w:r>
          </w:p>
        </w:tc>
      </w:tr>
      <w:tr w:rsidR="00520691" w:rsidRPr="00A73937" w:rsidTr="00520691">
        <w:tc>
          <w:tcPr>
            <w:tcW w:w="4183" w:type="dxa"/>
          </w:tcPr>
          <w:p w:rsidR="00520691" w:rsidRDefault="00520691" w:rsidP="00520691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ГЦП "Обеспечение отдыха, оздоровления занятости детей и подростков города Переславля-Залесского на 2014-2016 годы</w:t>
            </w:r>
          </w:p>
        </w:tc>
        <w:tc>
          <w:tcPr>
            <w:tcW w:w="5494" w:type="dxa"/>
          </w:tcPr>
          <w:p w:rsidR="00520691" w:rsidRDefault="00520691" w:rsidP="00B12E17">
            <w:pPr>
              <w:autoSpaceDE w:val="0"/>
              <w:autoSpaceDN w:val="0"/>
              <w:adjustRightInd w:val="0"/>
              <w:jc w:val="both"/>
            </w:pPr>
            <w:r>
              <w:t>Управление образования Администрации г. Переславля-Залесского, Зарайская Галина Александровна, 3-25-05</w:t>
            </w:r>
          </w:p>
        </w:tc>
      </w:tr>
      <w:tr w:rsidR="00520691" w:rsidRPr="00A73937" w:rsidTr="00520691">
        <w:tc>
          <w:tcPr>
            <w:tcW w:w="4183" w:type="dxa"/>
          </w:tcPr>
          <w:p w:rsidR="00520691" w:rsidRDefault="00520691" w:rsidP="00520691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ГЦП "Доступная среда" на 2012-2015 годы</w:t>
            </w:r>
          </w:p>
        </w:tc>
        <w:tc>
          <w:tcPr>
            <w:tcW w:w="5494" w:type="dxa"/>
          </w:tcPr>
          <w:p w:rsidR="00520691" w:rsidRDefault="00D045C1" w:rsidP="00B12E17">
            <w:pPr>
              <w:autoSpaceDE w:val="0"/>
              <w:autoSpaceDN w:val="0"/>
              <w:adjustRightInd w:val="0"/>
              <w:jc w:val="both"/>
            </w:pPr>
            <w:r w:rsidRPr="00D045C1">
              <w:t>Управление социальной защиты населения и труда Администрации г. Переславля-Залесского, Николаева Галина Алексеевна, 3-07-58</w:t>
            </w:r>
          </w:p>
        </w:tc>
      </w:tr>
      <w:tr w:rsidR="001F72CF" w:rsidRPr="00A73937" w:rsidTr="00520691">
        <w:tc>
          <w:tcPr>
            <w:tcW w:w="4183" w:type="dxa"/>
          </w:tcPr>
          <w:p w:rsidR="001F72CF" w:rsidRPr="00A73937" w:rsidRDefault="001F72CF" w:rsidP="00D045C1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 xml:space="preserve">Контакты кураторов </w:t>
            </w:r>
            <w:bookmarkStart w:id="0" w:name="_GoBack"/>
            <w:bookmarkEnd w:id="0"/>
            <w:r>
              <w:t>программы</w:t>
            </w:r>
          </w:p>
        </w:tc>
        <w:tc>
          <w:tcPr>
            <w:tcW w:w="5494" w:type="dxa"/>
          </w:tcPr>
          <w:p w:rsidR="001F72CF" w:rsidRDefault="00E4457F" w:rsidP="00E062E2">
            <w:pPr>
              <w:autoSpaceDE w:val="0"/>
              <w:autoSpaceDN w:val="0"/>
              <w:adjustRightInd w:val="0"/>
              <w:jc w:val="both"/>
            </w:pPr>
            <w:r>
              <w:t>Куратор:</w:t>
            </w:r>
          </w:p>
          <w:p w:rsidR="00E4457F" w:rsidRDefault="00E4457F" w:rsidP="00E4457F">
            <w:pPr>
              <w:autoSpaceDE w:val="0"/>
              <w:autoSpaceDN w:val="0"/>
              <w:adjustRightInd w:val="0"/>
              <w:jc w:val="both"/>
            </w:pPr>
            <w:r>
              <w:t>Заместитель Главы Администрации г. Переславля-Залесского</w:t>
            </w:r>
          </w:p>
          <w:p w:rsidR="00E4457F" w:rsidRPr="00A73937" w:rsidRDefault="00E4457F" w:rsidP="00520691">
            <w:pPr>
              <w:autoSpaceDE w:val="0"/>
              <w:autoSpaceDN w:val="0"/>
              <w:adjustRightInd w:val="0"/>
              <w:jc w:val="both"/>
            </w:pPr>
            <w:r>
              <w:t>Петрова Ж.Н., 3-25-63</w:t>
            </w:r>
          </w:p>
        </w:tc>
      </w:tr>
      <w:tr w:rsidR="001F72CF" w:rsidRPr="00A73937" w:rsidTr="00520691">
        <w:tc>
          <w:tcPr>
            <w:tcW w:w="4183" w:type="dxa"/>
          </w:tcPr>
          <w:p w:rsidR="001F72CF" w:rsidRDefault="001F72CF" w:rsidP="00520691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>
              <w:t>Ссылка на электронную версию программы</w:t>
            </w:r>
          </w:p>
        </w:tc>
        <w:tc>
          <w:tcPr>
            <w:tcW w:w="5494" w:type="dxa"/>
          </w:tcPr>
          <w:p w:rsidR="001F72CF" w:rsidRPr="00A73937" w:rsidRDefault="00E062E2" w:rsidP="00E062E2">
            <w:pPr>
              <w:autoSpaceDE w:val="0"/>
              <w:autoSpaceDN w:val="0"/>
              <w:adjustRightInd w:val="0"/>
              <w:jc w:val="both"/>
            </w:pPr>
            <w:r w:rsidRPr="00E062E2">
              <w:t>http://www.adminpz.ru/oms/administratsiya/normativnye-pravovye-akty.html</w:t>
            </w:r>
          </w:p>
        </w:tc>
      </w:tr>
    </w:tbl>
    <w:p w:rsidR="00131DB7" w:rsidRDefault="00131DB7"/>
    <w:sectPr w:rsidR="00131DB7" w:rsidSect="00C01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72CF"/>
    <w:rsid w:val="00131DB7"/>
    <w:rsid w:val="001F72CF"/>
    <w:rsid w:val="00520691"/>
    <w:rsid w:val="00573EA3"/>
    <w:rsid w:val="00837ED7"/>
    <w:rsid w:val="00B12E17"/>
    <w:rsid w:val="00C01CD8"/>
    <w:rsid w:val="00D045C1"/>
    <w:rsid w:val="00D91AEB"/>
    <w:rsid w:val="00E062E2"/>
    <w:rsid w:val="00E4457F"/>
    <w:rsid w:val="00FF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76E8B2-522D-446A-BED0-5F566E8ED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2C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5</cp:revision>
  <dcterms:created xsi:type="dcterms:W3CDTF">2014-11-10T09:21:00Z</dcterms:created>
  <dcterms:modified xsi:type="dcterms:W3CDTF">2014-11-14T04:34:00Z</dcterms:modified>
</cp:coreProperties>
</file>